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62723DD5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1015C2">
              <w:rPr>
                <w:b/>
                <w:sz w:val="24"/>
              </w:rPr>
              <w:t>August 23, 2022</w:t>
            </w:r>
          </w:p>
          <w:p w14:paraId="1613CBD4" w14:textId="2BDC9115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1</w:t>
            </w:r>
            <w:r w:rsidR="006A2792">
              <w:rPr>
                <w:b/>
                <w:sz w:val="24"/>
              </w:rPr>
              <w:t>:30 p.m.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5A5AB4DC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4A3ED8">
              <w:t>Margaret Ad</w:t>
            </w:r>
            <w:r w:rsidR="00A70832">
              <w:t>a</w:t>
            </w:r>
            <w:r w:rsidR="004A3ED8">
              <w:t>m</w:t>
            </w:r>
            <w:r w:rsidR="00A70832">
              <w:t>e</w:t>
            </w:r>
            <w:r w:rsidR="004A3ED8">
              <w:t xml:space="preserve">k, Sara Allaei, </w:t>
            </w:r>
            <w:r w:rsidR="006A2792">
              <w:t xml:space="preserve">Kyle Anderson, </w:t>
            </w:r>
            <w:r w:rsidR="0032242A">
              <w:t xml:space="preserve">Erin Brady, </w:t>
            </w:r>
            <w:r>
              <w:t xml:space="preserve">Gabriel Chu, </w:t>
            </w:r>
            <w:r w:rsidR="00E7222F">
              <w:t xml:space="preserve">Nicole Collins, </w:t>
            </w:r>
            <w:r w:rsidR="009F056F">
              <w:t>Adam Eckard</w:t>
            </w:r>
            <w:r w:rsidR="00C057CD">
              <w:t>,</w:t>
            </w:r>
            <w:r>
              <w:t xml:space="preserve"> </w:t>
            </w:r>
            <w:r w:rsidR="006621F5">
              <w:t>Christina Eggenb</w:t>
            </w:r>
            <w:r w:rsidR="00A70832">
              <w:t>e</w:t>
            </w:r>
            <w:r w:rsidR="006621F5">
              <w:t xml:space="preserve">rger, </w:t>
            </w:r>
            <w:r w:rsidR="004A3ED8">
              <w:t xml:space="preserve">Rebecca Ellis, </w:t>
            </w:r>
            <w:r>
              <w:t xml:space="preserve">Margie Ferguson, Richard Gregory, </w:t>
            </w:r>
            <w:r w:rsidR="00B94CA9">
              <w:t xml:space="preserve">Ray Haberski, </w:t>
            </w:r>
            <w:r>
              <w:t xml:space="preserve">Miki Hamstra,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>
              <w:t xml:space="preserve">Thomas Hurley, </w:t>
            </w:r>
            <w:r w:rsidR="0032242A">
              <w:t xml:space="preserve">JK Lee,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>
              <w:t xml:space="preserve">Karl MacDorman, Jennifer Mahoney,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>
              <w:t xml:space="preserve"> Jacquelynn O’Palka,</w:t>
            </w:r>
            <w:r w:rsidR="000C7458">
              <w:t xml:space="preserve"> </w:t>
            </w:r>
            <w:r>
              <w:t>Zachary Riley, Patrick Roo</w:t>
            </w:r>
            <w:r w:rsidR="00764FF6">
              <w:t>ney, Randall Roper, Paul Salama</w:t>
            </w:r>
            <w:r w:rsidR="00AF58B4">
              <w:t>,</w:t>
            </w:r>
            <w:r>
              <w:t xml:space="preserve"> </w:t>
            </w:r>
            <w:r w:rsidR="0032242A">
              <w:t xml:space="preserve">Brandon Sorge, </w:t>
            </w:r>
            <w:r w:rsidR="0061612B">
              <w:t xml:space="preserve">Jeff Wilson, </w:t>
            </w:r>
            <w:r w:rsidR="0032242A">
              <w:t xml:space="preserve">Tom Wilson,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516C5273" w:rsidR="006936B0" w:rsidRDefault="006936B0" w:rsidP="006936B0">
            <w:pPr>
              <w:pStyle w:val="Standard1"/>
            </w:pP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2B97C07B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1015C2">
              <w:t>May 24, 2022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08110C" w14:paraId="0CF9B31E" w14:textId="77777777" w:rsidTr="00711F21">
        <w:tc>
          <w:tcPr>
            <w:tcW w:w="9828" w:type="dxa"/>
            <w:gridSpan w:val="2"/>
          </w:tcPr>
          <w:p w14:paraId="179D7CF1" w14:textId="1F51D063" w:rsidR="0008110C" w:rsidRDefault="0008110C" w:rsidP="006A2792">
            <w:pPr>
              <w:pStyle w:val="Standard1"/>
            </w:pPr>
            <w:r>
              <w:t>Welcome and Interim Dean Report</w:t>
            </w:r>
          </w:p>
        </w:tc>
        <w:tc>
          <w:tcPr>
            <w:tcW w:w="1350" w:type="dxa"/>
          </w:tcPr>
          <w:p w14:paraId="0FCED623" w14:textId="1948C53E" w:rsidR="0008110C" w:rsidRDefault="0008110C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6039EDFD" w14:textId="77777777" w:rsidTr="00711F21">
        <w:tc>
          <w:tcPr>
            <w:tcW w:w="9828" w:type="dxa"/>
            <w:gridSpan w:val="2"/>
          </w:tcPr>
          <w:p w14:paraId="36388CD4" w14:textId="77777777" w:rsidR="006936B0" w:rsidRDefault="006936B0" w:rsidP="006936B0">
            <w:pPr>
              <w:pStyle w:val="Standard1"/>
            </w:pPr>
            <w:r>
              <w:t>Purdue University Report</w:t>
            </w:r>
          </w:p>
        </w:tc>
        <w:tc>
          <w:tcPr>
            <w:tcW w:w="1350" w:type="dxa"/>
          </w:tcPr>
          <w:p w14:paraId="327F7F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Mohler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7F15784A" w:rsidR="006936B0" w:rsidRPr="00141F0E" w:rsidRDefault="006621F5" w:rsidP="006936B0">
            <w:pPr>
              <w:pStyle w:val="Standard1"/>
              <w:tabs>
                <w:tab w:val="left" w:pos="72"/>
              </w:tabs>
              <w:jc w:val="right"/>
            </w:pPr>
            <w:r>
              <w:t>Eggenb</w:t>
            </w:r>
            <w:r w:rsidR="00A70832">
              <w:t>e</w:t>
            </w:r>
            <w:r>
              <w:t>rger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3059B2BA" w:rsidR="006936B0" w:rsidRDefault="006936B0" w:rsidP="006936B0">
            <w:pPr>
              <w:pStyle w:val="Standard1"/>
            </w:pPr>
            <w:r>
              <w:t xml:space="preserve">Graduate </w:t>
            </w:r>
            <w:r w:rsidR="000145F5">
              <w:t xml:space="preserve">School </w:t>
            </w:r>
            <w:r>
              <w:t>Report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56883B2B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 xml:space="preserve">O’Palka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6C072D07" w14:textId="087298DE" w:rsidR="006936B0" w:rsidRDefault="006936B0" w:rsidP="006936B0">
            <w:pPr>
              <w:pStyle w:val="Standard1"/>
            </w:pPr>
            <w:r>
              <w:t>Program Review</w:t>
            </w:r>
          </w:p>
          <w:p w14:paraId="453F6297" w14:textId="1F7053D7" w:rsidR="007366ED" w:rsidRDefault="001015C2" w:rsidP="00C96DE4">
            <w:pPr>
              <w:pStyle w:val="Standard1"/>
              <w:numPr>
                <w:ilvl w:val="0"/>
                <w:numId w:val="5"/>
              </w:numPr>
            </w:pPr>
            <w:r>
              <w:t>New Post-Baccalaureate in Health Information Management in the School of Informatics and Computing</w:t>
            </w:r>
          </w:p>
          <w:p w14:paraId="11A42018" w14:textId="6386CBA5" w:rsidR="007852CC" w:rsidRDefault="007852CC" w:rsidP="007852CC">
            <w:pPr>
              <w:pStyle w:val="Standard1"/>
            </w:pPr>
            <w:r>
              <w:t>Consent Agenda</w:t>
            </w:r>
          </w:p>
          <w:p w14:paraId="5F0EC059" w14:textId="77777777" w:rsidR="001015C2" w:rsidRPr="001015C2" w:rsidRDefault="001015C2" w:rsidP="001015C2">
            <w:pPr>
              <w:pStyle w:val="Standard1"/>
              <w:numPr>
                <w:ilvl w:val="0"/>
                <w:numId w:val="5"/>
              </w:numPr>
            </w:pPr>
            <w:r w:rsidRPr="001015C2">
              <w:t>New accelerated degree; BS in Informatics and MS in Cybersecurity and Trusted Systems between the Schools of Informatics and Computing and Engineering and Technology</w:t>
            </w:r>
          </w:p>
          <w:p w14:paraId="53F602E7" w14:textId="77777777" w:rsidR="001015C2" w:rsidRPr="001015C2" w:rsidRDefault="001015C2" w:rsidP="001015C2">
            <w:pPr>
              <w:pStyle w:val="Standard1"/>
              <w:numPr>
                <w:ilvl w:val="0"/>
                <w:numId w:val="5"/>
              </w:numPr>
            </w:pPr>
            <w:r w:rsidRPr="001015C2">
              <w:t>Changes to the PhD in Philanthropic Studies in the Lilly Family School of Philanthropic Studies</w:t>
            </w:r>
          </w:p>
          <w:p w14:paraId="61DA9A6F" w14:textId="4AC5C6A4" w:rsidR="006936B0" w:rsidRDefault="001015C2" w:rsidP="001015C2">
            <w:pPr>
              <w:pStyle w:val="Standard1"/>
              <w:numPr>
                <w:ilvl w:val="0"/>
                <w:numId w:val="5"/>
              </w:numPr>
            </w:pPr>
            <w:r w:rsidRPr="001015C2">
              <w:t xml:space="preserve">A new Memo of Understanding between the School of Informatics and Computing and Nalla </w:t>
            </w:r>
            <w:proofErr w:type="spellStart"/>
            <w:r w:rsidRPr="001015C2">
              <w:t>Malla</w:t>
            </w:r>
            <w:proofErr w:type="spellEnd"/>
            <w:r w:rsidRPr="001015C2">
              <w:t xml:space="preserve"> Reddy Engineering College in Hyderabad, India</w:t>
            </w:r>
          </w:p>
          <w:p w14:paraId="685FEEF5" w14:textId="77777777" w:rsidR="00FF4DF8" w:rsidRDefault="00FF4DF8" w:rsidP="00FF4DF8">
            <w:pPr>
              <w:pStyle w:val="Standard1"/>
            </w:pPr>
            <w:r>
              <w:t>Discussion:</w:t>
            </w:r>
          </w:p>
          <w:p w14:paraId="4D52464E" w14:textId="1A2325C2" w:rsidR="00FF4DF8" w:rsidRDefault="00FF4DF8" w:rsidP="001015C2">
            <w:pPr>
              <w:pStyle w:val="Standard1"/>
              <w:numPr>
                <w:ilvl w:val="0"/>
                <w:numId w:val="7"/>
              </w:numPr>
            </w:pPr>
            <w:r>
              <w:t>Ocelot</w:t>
            </w:r>
            <w:r w:rsidR="00B33056">
              <w:t xml:space="preserve"> or other IU Chat bot options</w:t>
            </w:r>
          </w:p>
          <w:p w14:paraId="2E402862" w14:textId="29AFECDF" w:rsidR="00393CDA" w:rsidRDefault="001015C2" w:rsidP="001015C2">
            <w:pPr>
              <w:pStyle w:val="Standard1"/>
            </w:pPr>
            <w:r>
              <w:t>Information item</w:t>
            </w:r>
            <w:r w:rsidR="00393CDA">
              <w:t>s</w:t>
            </w:r>
          </w:p>
          <w:p w14:paraId="27EEFB93" w14:textId="77777777" w:rsidR="001015C2" w:rsidRDefault="00D75E4C" w:rsidP="00393CDA">
            <w:pPr>
              <w:pStyle w:val="Standard1"/>
              <w:numPr>
                <w:ilvl w:val="0"/>
                <w:numId w:val="6"/>
              </w:numPr>
            </w:pPr>
            <w:r>
              <w:t>A change to the graduate certificate in Project Management was sent to the committee for an electronic vote. The committee approved the changes on July 29, 2022.</w:t>
            </w:r>
          </w:p>
          <w:p w14:paraId="3679BB9D" w14:textId="01B0EBF4" w:rsidR="00393CDA" w:rsidRPr="00520B88" w:rsidRDefault="00393CDA" w:rsidP="00393CDA">
            <w:pPr>
              <w:pStyle w:val="Standard1"/>
              <w:numPr>
                <w:ilvl w:val="0"/>
                <w:numId w:val="6"/>
              </w:numPr>
            </w:pPr>
            <w:r>
              <w:t>Best Practices for Credit Overlap between IUPUI Purdue Graduate Degree Programs</w:t>
            </w: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1F734DAB" w14:textId="01D1304F" w:rsidR="006936B0" w:rsidRDefault="006936B0" w:rsidP="006936B0">
            <w:pPr>
              <w:pStyle w:val="Standard1"/>
            </w:pPr>
          </w:p>
          <w:p w14:paraId="25775F7B" w14:textId="5C094A23" w:rsidR="006936B0" w:rsidRDefault="006936B0" w:rsidP="002E09C0">
            <w:pPr>
              <w:pStyle w:val="Standard1"/>
            </w:pPr>
            <w:r>
              <w:t>Next Meeting and Adjournment (</w:t>
            </w:r>
            <w:r w:rsidR="001015C2">
              <w:rPr>
                <w:b/>
              </w:rPr>
              <w:t>September 27,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2D58"/>
    <w:multiLevelType w:val="hybridMultilevel"/>
    <w:tmpl w:val="754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571C"/>
    <w:multiLevelType w:val="hybridMultilevel"/>
    <w:tmpl w:val="CA42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0EB5"/>
    <w:multiLevelType w:val="hybridMultilevel"/>
    <w:tmpl w:val="BE9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145F5"/>
    <w:rsid w:val="000623DA"/>
    <w:rsid w:val="000641D1"/>
    <w:rsid w:val="00073135"/>
    <w:rsid w:val="0007572D"/>
    <w:rsid w:val="0008110C"/>
    <w:rsid w:val="00097DAF"/>
    <w:rsid w:val="000B2609"/>
    <w:rsid w:val="000B324D"/>
    <w:rsid w:val="000C1FEB"/>
    <w:rsid w:val="000C2817"/>
    <w:rsid w:val="000C7458"/>
    <w:rsid w:val="000D29B9"/>
    <w:rsid w:val="000D5500"/>
    <w:rsid w:val="000E1E0D"/>
    <w:rsid w:val="001015C2"/>
    <w:rsid w:val="00120431"/>
    <w:rsid w:val="00141F0E"/>
    <w:rsid w:val="0015789B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409F5"/>
    <w:rsid w:val="003562C8"/>
    <w:rsid w:val="00357136"/>
    <w:rsid w:val="00357FE0"/>
    <w:rsid w:val="00386AD2"/>
    <w:rsid w:val="00391363"/>
    <w:rsid w:val="00393CDA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968D3"/>
    <w:rsid w:val="004A16DB"/>
    <w:rsid w:val="004A3ED8"/>
    <w:rsid w:val="004D7ED5"/>
    <w:rsid w:val="004F670D"/>
    <w:rsid w:val="00520B88"/>
    <w:rsid w:val="00524016"/>
    <w:rsid w:val="00561E83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E19F9"/>
    <w:rsid w:val="007E23B1"/>
    <w:rsid w:val="007F7959"/>
    <w:rsid w:val="00814B94"/>
    <w:rsid w:val="00815FE8"/>
    <w:rsid w:val="00840C24"/>
    <w:rsid w:val="00842548"/>
    <w:rsid w:val="008978AE"/>
    <w:rsid w:val="008A5F4F"/>
    <w:rsid w:val="008A7CFF"/>
    <w:rsid w:val="008A7E52"/>
    <w:rsid w:val="008F5FA6"/>
    <w:rsid w:val="009105DE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B10DC2"/>
    <w:rsid w:val="00B13996"/>
    <w:rsid w:val="00B23B83"/>
    <w:rsid w:val="00B33056"/>
    <w:rsid w:val="00B357FB"/>
    <w:rsid w:val="00B45E47"/>
    <w:rsid w:val="00B46447"/>
    <w:rsid w:val="00B54A49"/>
    <w:rsid w:val="00B66BD4"/>
    <w:rsid w:val="00B9120C"/>
    <w:rsid w:val="00B94CA9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54D5"/>
    <w:rsid w:val="00C75B3C"/>
    <w:rsid w:val="00CA0519"/>
    <w:rsid w:val="00CE77DB"/>
    <w:rsid w:val="00D010C4"/>
    <w:rsid w:val="00D43104"/>
    <w:rsid w:val="00D53208"/>
    <w:rsid w:val="00D60A47"/>
    <w:rsid w:val="00D643BA"/>
    <w:rsid w:val="00D66AF9"/>
    <w:rsid w:val="00D75E4C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5733"/>
    <w:rsid w:val="00EA66FF"/>
    <w:rsid w:val="00EB7B1A"/>
    <w:rsid w:val="00F37C7D"/>
    <w:rsid w:val="00FC5253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0B4-9A7B-47C9-B587-E3AEC6CF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288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2022-08-17T15:49:00Z</dcterms:created>
  <dcterms:modified xsi:type="dcterms:W3CDTF">2022-08-19T12:16:00Z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